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60" w:before="240"/>
      </w:pPr>
      <w:r>
        <w:t xml:space="preserve">Minutes of a meeting of the board</w:t>
      </w:r>
    </w:p>
    <w:p>
      <w:pPr>
        <w:spacing w:after="140"/>
        <w:jc w:val="left"/>
      </w:pPr>
      <w:r>
        <w:t xml:space="preserve">Minutes of a meeting of the board of [organisation name] ([company or charity number, if it has one]), held at [venue, or by video] on [date, e.g. 22 April 2027] from [start time] to [finish time].</w:t>
      </w:r>
    </w:p>
    <w:p>
      <w:pPr>
        <w:spacing w:after="140"/>
        <w:jc w:val="left"/>
      </w:pPr>
      <w:r>
        <w:t xml:space="preserve">Present: [names of the board members who attended]</w:t>
      </w:r>
    </w:p>
    <w:p>
      <w:pPr>
        <w:spacing w:after="140"/>
        <w:jc w:val="left"/>
      </w:pPr>
      <w:r>
        <w:t xml:space="preserve">In attendance: [chief executive, auditor and other guests, with the agenda items each was present for]</w:t>
      </w:r>
    </w:p>
    <w:p>
      <w:pPr>
        <w:spacing w:after="140"/>
        <w:jc w:val="left"/>
      </w:pPr>
      <w:r>
        <w:t xml:space="preserve">Minute taker: [name]</w:t>
      </w:r>
    </w:p>
    <w:p>
      <w:pPr>
        <w:spacing w:after="140"/>
        <w:jc w:val="left"/>
      </w:pPr>
      <w:r>
        <w:t xml:space="preserve">[Delete lines that don’t apply. If someone joined late or left early, note the item, so the minutes show who took part in each decision.]</w:t>
      </w:r>
    </w:p>
    <w:p>
      <w:pPr>
        <w:pStyle w:val="Heading2"/>
        <w:spacing w:after="120" w:before="220"/>
      </w:pPr>
      <w:r>
        <w:t xml:space="preserve">1. Welcome and apologies</w:t>
      </w:r>
    </w:p>
    <w:p>
      <w:pPr>
        <w:spacing w:after="140"/>
        <w:jc w:val="left"/>
      </w:pPr>
      <w:r>
        <w:t xml:space="preserve">The chair, [name], welcomed everyone and opened the meeting. Apologies were received from [names]. / There were no apologies.</w:t>
      </w:r>
    </w:p>
    <w:p>
      <w:pPr>
        <w:pStyle w:val="Heading2"/>
        <w:spacing w:after="120" w:before="220"/>
      </w:pPr>
      <w:r>
        <w:t xml:space="preserve">2. Notice and quorum</w:t>
      </w:r>
    </w:p>
    <w:p>
      <w:pPr>
        <w:spacing w:after="140"/>
        <w:jc w:val="left"/>
      </w:pPr>
      <w:r>
        <w:t xml:space="preserve">The chair confirmed that the meeting had been called in line with the articles or governing document and was quorate, with [number] of [number] board members present. [Your articles or governing document set the quorum.]</w:t>
      </w:r>
    </w:p>
    <w:p>
      <w:pPr>
        <w:pStyle w:val="Heading2"/>
        <w:spacing w:after="120" w:before="220"/>
      </w:pPr>
      <w:r>
        <w:t xml:space="preserve">3. Declarations of interest</w:t>
      </w:r>
    </w:p>
    <w:p>
      <w:pPr>
        <w:spacing w:after="140"/>
        <w:jc w:val="left"/>
      </w:pPr>
      <w:r>
        <w:t xml:space="preserve">[Name] declared an interest in item [number] and [did not vote on it / left the meeting for that item]. / No interests were declared.</w:t>
      </w:r>
    </w:p>
    <w:p>
      <w:pPr>
        <w:spacing w:after="140"/>
        <w:jc w:val="left"/>
      </w:pPr>
      <w:r>
        <w:t xml:space="preserve">[Record what was declared and how the board dealt with it. Your articles or governing document say whether a member with a conflict may take part or vote.]</w:t>
      </w:r>
    </w:p>
    <w:p>
      <w:pPr>
        <w:pStyle w:val="Heading2"/>
        <w:spacing w:after="120" w:before="220"/>
      </w:pPr>
      <w:r>
        <w:t xml:space="preserve">4. Minutes of the previous meeting</w:t>
      </w:r>
    </w:p>
    <w:p>
      <w:pPr>
        <w:spacing w:after="140"/>
        <w:jc w:val="left"/>
      </w:pPr>
      <w:r>
        <w:t xml:space="preserve">The board approved the minutes of the meeting held on [date, e.g. 18 March 2027] as a correct record [with the following corrections: [corrections]], and the chair signed them. [/ The minutes had already been approved and signed electronically on [date].]</w:t>
      </w:r>
    </w:p>
    <w:p>
      <w:pPr>
        <w:pStyle w:val="Heading2"/>
        <w:spacing w:after="120" w:before="220"/>
      </w:pPr>
      <w:r>
        <w:t xml:space="preserve">5. Matters arising and actions</w:t>
      </w:r>
    </w:p>
    <w:tbl>
      <w:tblPr>
        <w:tblW w:type="pct" w:w="100%"/>
        <w:tblBorders>
          <w:top w:val="single" w:color="BFBFBF" w:sz="2"/>
          <w:left w:val="single" w:color="BFBFBF" w:sz="2"/>
          <w:bottom w:val="single" w:color="BFBFBF" w:sz="2"/>
          <w:right w:val="single" w:color="BFBFBF" w:sz="2"/>
          <w:insideH w:val="single" w:color="BFBFBF" w:sz="2"/>
          <w:insideV w:val="single" w:color="BFBFBF" w:sz="2"/>
        </w:tblBorders>
      </w:tblPr>
      <w:tblGrid>
        <w:gridCol w:w="2256"/>
        <w:gridCol w:w="2256"/>
        <w:gridCol w:w="2256"/>
        <w:gridCol w:w="2256"/>
      </w:tblGrid>
      <w:tr>
        <w:trPr>
          <w:tblHeader/>
        </w:trPr>
        <w:tc>
          <w:tcPr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Action</w:t>
            </w:r>
          </w:p>
        </w:tc>
        <w:tc>
          <w:tcPr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Owner</w:t>
            </w:r>
          </w:p>
        </w:tc>
        <w:tc>
          <w:tcPr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Status</w:t>
            </w:r>
          </w:p>
        </w:tc>
        <w:tc>
          <w:tcPr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New due date</w:t>
            </w:r>
          </w:p>
        </w:tc>
      </w:tr>
      <w:tr>
        <w:trPr>
          <w:tblHeader w:val="false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left"/>
            </w:pPr>
            <w:r>
              <w:t xml:space="preserve">[action]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left"/>
            </w:pPr>
            <w:r>
              <w:t xml:space="preserve">[name]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left"/>
            </w:pPr>
            <w:r>
              <w:t xml:space="preserve">[done / in progress / postponed]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left"/>
            </w:pPr>
            <w:r>
              <w:t xml:space="preserve">[date]</w:t>
            </w:r>
          </w:p>
        </w:tc>
      </w:tr>
      <w:tr>
        <w:trPr>
          <w:tblHeader w:val="false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left"/>
            </w:pPr>
            <w:r>
              <w:t xml:space="preserve">[action]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left"/>
            </w:pPr>
            <w:r>
              <w:t xml:space="preserve">[name]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left"/>
            </w:pPr>
            <w:r>
              <w:t xml:space="preserve">[done / in progress / postponed]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left"/>
            </w:pPr>
            <w:r>
              <w:t xml:space="preserve">[date]</w:t>
            </w:r>
          </w:p>
        </w:tc>
      </w:tr>
    </w:tbl>
    <w:p>
      <w:pPr>
        <w:spacing w:after="140"/>
      </w:pPr>
    </w:p>
    <w:p>
      <w:pPr>
        <w:pStyle w:val="Heading2"/>
        <w:spacing w:after="120" w:before="220"/>
      </w:pPr>
      <w:r>
        <w:t xml:space="preserve">6. Chief executive’s report</w:t>
      </w:r>
    </w:p>
    <w:p>
      <w:pPr>
        <w:spacing w:after="140"/>
        <w:jc w:val="left"/>
      </w:pPr>
      <w:r>
        <w:t xml:space="preserve">[Who reported, the main points and anything the board needs to act on. Minutes record the substance, not every word said.]</w:t>
      </w:r>
    </w:p>
    <w:p>
      <w:pPr>
        <w:spacing w:after="140"/>
        <w:jc w:val="left"/>
      </w:pPr>
      <w:r>
        <w:t xml:space="preserve">The board noted the report.</w:t>
      </w:r>
    </w:p>
    <w:p>
      <w:pPr>
        <w:pStyle w:val="Heading2"/>
        <w:spacing w:after="120" w:before="220"/>
      </w:pPr>
      <w:r>
        <w:t xml:space="preserve">7. Finance report</w:t>
      </w:r>
    </w:p>
    <w:p>
      <w:pPr>
        <w:spacing w:after="140"/>
        <w:jc w:val="left"/>
      </w:pPr>
      <w:r>
        <w:t xml:space="preserve">[Results against budget, cash position and variances. Refer to the documents in the board pack.]</w:t>
      </w:r>
    </w:p>
    <w:p>
      <w:pPr>
        <w:spacing w:after="140"/>
        <w:jc w:val="left"/>
      </w:pPr>
      <w:r>
        <w:t xml:space="preserve">The board noted the finance report [and resolved: [decision]].</w:t>
      </w:r>
    </w:p>
    <w:p>
      <w:pPr>
        <w:pStyle w:val="Heading2"/>
        <w:spacing w:after="120" w:before="220"/>
      </w:pPr>
      <w:r>
        <w:t xml:space="preserve">8. Items for decision</w:t>
      </w:r>
    </w:p>
    <w:p>
      <w:pPr>
        <w:spacing w:after="140"/>
        <w:jc w:val="left"/>
      </w:pPr>
      <w:r>
        <w:rPr>
          <w:b/>
          <w:bCs/>
        </w:rPr>
        <w:t xml:space="preserve">Item 8.1: [title]</w:t>
      </w:r>
    </w:p>
    <w:p>
      <w:pPr>
        <w:spacing w:after="140"/>
        <w:jc w:val="left"/>
      </w:pPr>
      <w:r>
        <w:t xml:space="preserve">Background: [short background and the materials the decision was based on]</w:t>
      </w:r>
    </w:p>
    <w:p>
      <w:pPr>
        <w:spacing w:after="140"/>
        <w:jc w:val="left"/>
      </w:pPr>
      <w:r>
        <w:t xml:space="preserve">Discussion: [the main points, risks and assumptions that shaped the decision]</w:t>
      </w:r>
    </w:p>
    <w:p>
      <w:pPr>
        <w:spacing w:after="140"/>
        <w:jc w:val="left"/>
      </w:pPr>
      <w:r>
        <w:t xml:space="preserve">Decision: The board resolved to [the decision in full, with amounts, terms and dates].</w:t>
      </w:r>
    </w:p>
    <w:p>
      <w:pPr>
        <w:spacing w:after="140"/>
        <w:jc w:val="left"/>
      </w:pPr>
      <w:r>
        <w:t xml:space="preserve">Action: [action / none]</w:t>
      </w:r>
    </w:p>
    <w:p>
      <w:pPr>
        <w:spacing w:after="140"/>
        <w:jc w:val="left"/>
      </w:pPr>
      <w:r>
        <w:t xml:space="preserve">[Add an owner and a due date if the board sets them. Delete the next two lines if there’s no action.]</w:t>
      </w:r>
    </w:p>
    <w:p>
      <w:pPr>
        <w:spacing w:after="140"/>
        <w:jc w:val="left"/>
      </w:pPr>
      <w:r>
        <w:t xml:space="preserve">Owner: [name]</w:t>
      </w:r>
    </w:p>
    <w:p>
      <w:pPr>
        <w:spacing w:after="140"/>
        <w:jc w:val="left"/>
      </w:pPr>
      <w:r>
        <w:t xml:space="preserve">Due date: [date, e.g. 3 June 2027]</w:t>
      </w:r>
    </w:p>
    <w:p>
      <w:pPr>
        <w:spacing w:after="140"/>
        <w:jc w:val="left"/>
      </w:pPr>
      <w:r>
        <w:t xml:space="preserve">[If the board voted, record the result: [number] for, [number] against, [number] abstaining.]</w:t>
      </w:r>
    </w:p>
    <w:p>
      <w:pPr>
        <w:spacing w:after="140"/>
        <w:jc w:val="left"/>
      </w:pPr>
      <w:r>
        <w:t xml:space="preserve">[Dissent: [name] asked for their objection to be recorded: [objection].]</w:t>
      </w:r>
    </w:p>
    <w:p>
      <w:pPr>
        <w:spacing w:after="140"/>
        <w:jc w:val="left"/>
      </w:pPr>
      <w:r>
        <w:rPr>
          <w:b/>
          <w:bCs/>
        </w:rPr>
        <w:t xml:space="preserve">Item 8.2: [title]</w:t>
      </w:r>
    </w:p>
    <w:p>
      <w:pPr>
        <w:spacing w:after="140"/>
        <w:jc w:val="left"/>
      </w:pPr>
      <w:r>
        <w:t xml:space="preserve">Background: [short background and the materials the decision was based on]</w:t>
      </w:r>
    </w:p>
    <w:p>
      <w:pPr>
        <w:spacing w:after="140"/>
        <w:jc w:val="left"/>
      </w:pPr>
      <w:r>
        <w:t xml:space="preserve">Discussion: [the main points, risks and assumptions that shaped the decision]</w:t>
      </w:r>
    </w:p>
    <w:p>
      <w:pPr>
        <w:spacing w:after="140"/>
        <w:jc w:val="left"/>
      </w:pPr>
      <w:r>
        <w:t xml:space="preserve">Decision: The board resolved to [the decision in full].</w:t>
      </w:r>
    </w:p>
    <w:p>
      <w:pPr>
        <w:spacing w:after="140"/>
        <w:jc w:val="left"/>
      </w:pPr>
      <w:r>
        <w:t xml:space="preserve">Action: [action / none]</w:t>
      </w:r>
    </w:p>
    <w:p>
      <w:pPr>
        <w:spacing w:after="140"/>
        <w:jc w:val="left"/>
      </w:pPr>
      <w:r>
        <w:t xml:space="preserve">[Add an owner and a due date if the board sets them. Delete the next two lines if there’s no action.]</w:t>
      </w:r>
    </w:p>
    <w:p>
      <w:pPr>
        <w:spacing w:after="140"/>
        <w:jc w:val="left"/>
      </w:pPr>
      <w:r>
        <w:t xml:space="preserve">Owner: [name]</w:t>
      </w:r>
    </w:p>
    <w:p>
      <w:pPr>
        <w:spacing w:after="140"/>
        <w:jc w:val="left"/>
      </w:pPr>
      <w:r>
        <w:t xml:space="preserve">Due date: [date, e.g. 3 June 2027]</w:t>
      </w:r>
    </w:p>
    <w:p>
      <w:pPr>
        <w:pStyle w:val="Heading2"/>
        <w:spacing w:after="120" w:before="220"/>
      </w:pPr>
      <w:r>
        <w:t xml:space="preserve">9. Items for discussion</w:t>
      </w:r>
    </w:p>
    <w:p>
      <w:pPr>
        <w:spacing w:after="140"/>
        <w:jc w:val="left"/>
      </w:pPr>
      <w:r>
        <w:t xml:space="preserve">[What the board discussed, where it got to and when the item comes back. No decision.]</w:t>
      </w:r>
    </w:p>
    <w:p>
      <w:pPr>
        <w:pStyle w:val="Heading2"/>
        <w:spacing w:after="120" w:before="220"/>
      </w:pPr>
      <w:r>
        <w:t xml:space="preserve">10. Items from the annual plan</w:t>
      </w:r>
    </w:p>
    <w:p>
      <w:pPr>
        <w:spacing w:after="140"/>
        <w:jc w:val="left"/>
      </w:pPr>
      <w:r>
        <w:t xml:space="preserve">[An item due at this meeting under the board’s annual plan, e.g. the budget, the annual accounts or the risk review. Record the decision or conclusion as under item 8.]</w:t>
      </w:r>
    </w:p>
    <w:p>
      <w:pPr>
        <w:pStyle w:val="Heading2"/>
        <w:spacing w:after="120" w:before="220"/>
      </w:pPr>
      <w:r>
        <w:t xml:space="preserve">11. Any other business</w:t>
      </w:r>
    </w:p>
    <w:p>
      <w:pPr>
        <w:spacing w:after="140"/>
        <w:jc w:val="left"/>
      </w:pPr>
      <w:r>
        <w:t xml:space="preserve">[Items raised under any other business. If an item needs a decision, check your articles or governing document, and whether the board had enough notice and information to decide it properly.]</w:t>
      </w:r>
    </w:p>
    <w:p>
      <w:pPr>
        <w:pStyle w:val="Heading2"/>
        <w:spacing w:after="120" w:before="220"/>
      </w:pPr>
      <w:r>
        <w:t xml:space="preserve">12. Date of next meeting</w:t>
      </w:r>
    </w:p>
    <w:p>
      <w:pPr>
        <w:spacing w:after="140"/>
        <w:jc w:val="left"/>
      </w:pPr>
      <w:r>
        <w:t xml:space="preserve">The next board meeting will be held on [date, e.g. 20 May 2027] at [time], [place].</w:t>
      </w:r>
    </w:p>
    <w:p>
      <w:pPr>
        <w:pStyle w:val="Heading2"/>
        <w:spacing w:after="120" w:before="220"/>
      </w:pPr>
      <w:r>
        <w:t xml:space="preserve">13. Close</w:t>
      </w:r>
    </w:p>
    <w:p>
      <w:pPr>
        <w:spacing w:after="140"/>
        <w:jc w:val="left"/>
      </w:pPr>
      <w:r>
        <w:t xml:space="preserve">The chair closed the meeting at [time].</w:t>
      </w:r>
    </w:p>
    <w:p>
      <w:pPr>
        <w:pStyle w:val="Heading2"/>
        <w:spacing w:after="120" w:before="220"/>
      </w:pPr>
      <w:r>
        <w:t xml:space="preserve">Actions from this meeting</w:t>
      </w:r>
    </w:p>
    <w:tbl>
      <w:tblPr>
        <w:tblW w:type="pct" w:w="100%"/>
        <w:tblBorders>
          <w:top w:val="single" w:color="BFBFBF" w:sz="2"/>
          <w:left w:val="single" w:color="BFBFBF" w:sz="2"/>
          <w:bottom w:val="single" w:color="BFBFBF" w:sz="2"/>
          <w:right w:val="single" w:color="BFBFBF" w:sz="2"/>
          <w:insideH w:val="single" w:color="BFBFBF" w:sz="2"/>
          <w:insideV w:val="single" w:color="BFBFBF" w:sz="2"/>
        </w:tblBorders>
      </w:tblPr>
      <w:tblGrid>
        <w:gridCol w:w="2256"/>
        <w:gridCol w:w="2256"/>
        <w:gridCol w:w="2256"/>
        <w:gridCol w:w="2256"/>
      </w:tblGrid>
      <w:tr>
        <w:trPr>
          <w:tblHeader/>
        </w:trPr>
        <w:tc>
          <w:tcPr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Action</w:t>
            </w:r>
          </w:p>
        </w:tc>
        <w:tc>
          <w:tcPr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Owner</w:t>
            </w:r>
          </w:p>
        </w:tc>
        <w:tc>
          <w:tcPr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Due date</w:t>
            </w:r>
          </w:p>
        </w:tc>
        <w:tc>
          <w:tcPr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Item</w:t>
            </w:r>
          </w:p>
        </w:tc>
      </w:tr>
      <w:tr>
        <w:trPr>
          <w:tblHeader w:val="false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left"/>
            </w:pPr>
            <w:r>
              <w:t xml:space="preserve">[action]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left"/>
            </w:pPr>
            <w:r>
              <w:t xml:space="preserve">[name]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left"/>
            </w:pPr>
            <w:r>
              <w:t xml:space="preserve">[date]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left"/>
            </w:pPr>
            <w:r>
              <w:t xml:space="preserve">[number]</w:t>
            </w:r>
          </w:p>
        </w:tc>
      </w:tr>
      <w:tr>
        <w:trPr>
          <w:tblHeader w:val="false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left"/>
            </w:pPr>
            <w:r>
              <w:t xml:space="preserve">[action]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left"/>
            </w:pPr>
            <w:r>
              <w:t xml:space="preserve">[name]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left"/>
            </w:pPr>
            <w:r>
              <w:t xml:space="preserve">[date]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  <w:jc w:val="left"/>
            </w:pPr>
            <w:r>
              <w:t xml:space="preserve">[number]</w:t>
            </w:r>
          </w:p>
        </w:tc>
      </w:tr>
    </w:tbl>
    <w:p>
      <w:pPr>
        <w:spacing w:after="140"/>
      </w:pPr>
    </w:p>
    <w:p>
      <w:pPr>
        <w:pStyle w:val="Heading2"/>
        <w:spacing w:after="120" w:before="220"/>
      </w:pPr>
      <w:r>
        <w:t xml:space="preserve">Signature</w:t>
      </w:r>
    </w:p>
    <w:p>
      <w:pPr>
        <w:spacing w:after="140"/>
        <w:jc w:val="left"/>
      </w:pPr>
      <w:r>
        <w:t xml:space="preserve">[In a UK company the chair usually signs the minutes as a correct record once the board has approved them, often at the next meeting. For charities in England and Wales, Charity Commission guidance is the same: approval at the next meeting, then the chair’s signature. Add or delete lines to match who signs under your governing document.]</w:t>
      </w:r>
    </w:p>
    <w:p>
      <w:pPr>
        <w:spacing w:after="140"/>
        <w:jc w:val="left"/>
      </w:pPr>
      <w:r>
        <w:t xml:space="preserve">Signed as a correct record:</w:t>
      </w:r>
    </w:p>
    <w:p>
      <w:pPr>
        <w:spacing w:after="140"/>
        <w:jc w:val="left"/>
      </w:pPr>
      <w:r>
        <w:t xml:space="preserve">[Name], Chair</w:t>
      </w:r>
    </w:p>
    <w:p>
      <w:pPr>
        <w:spacing w:after="140"/>
        <w:jc w:val="left"/>
      </w:pPr>
      <w:r>
        <w:t xml:space="preserve">Date: [date, e.g. 20 May 2027]</w:t>
      </w:r>
    </w:p>
    <w:p>
      <w:pPr>
        <w:spacing w:after="140"/>
        <w:jc w:val="left"/>
      </w:pPr>
      <w:r>
        <w:t xml:space="preserve">[[Name], Secretary, if your rules require a second signature]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Calibri" w:cs="Calibri" w:eastAsia="Calibri" w:hAnsi="Calibri"/>
      <w:b/>
      <w:bCs/>
      <w:color w:val="000000"/>
      <w:sz w:val="32"/>
      <w:szCs w:val="32"/>
    </w:rPr>
  </w:style>
  <w:style w:type="paragraph" w:styleId="Heading2">
    <w:name w:val="Heading 2"/>
    <w:basedOn w:val="Normal"/>
    <w:next w:val="Normal"/>
    <w:qFormat/>
    <w:rPr>
      <w:rFonts w:ascii="Calibri" w:cs="Calibri" w:eastAsia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qFormat/>
    <w:rPr>
      <w:rFonts w:ascii="Calibri" w:cs="Calibri" w:eastAsia="Calibri" w:hAnsi="Calibri"/>
      <w:b/>
      <w:bCs/>
      <w:color w:val="000000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2026-10-28T17:36:59.721Z</dcterms:created>
  <dcterms:modified xsi:type="dcterms:W3CDTF">2026-10-28T17:36:59.721Z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